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68" w:rsidRPr="00150DA4" w:rsidRDefault="00807F3E" w:rsidP="005C786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18. 1. 2023/10</w:t>
      </w:r>
      <w:r w:rsidR="006F146D" w:rsidRPr="00150DA4">
        <w:rPr>
          <w:rFonts w:ascii="Calibri" w:hAnsi="Calibri"/>
          <w:b/>
          <w:bCs/>
          <w:color w:val="A6A6A6"/>
          <w:sz w:val="22"/>
          <w:szCs w:val="22"/>
        </w:rPr>
        <w:t>:00 HODIN</w:t>
      </w:r>
    </w:p>
    <w:p w:rsidR="005C7868" w:rsidRPr="00150DA4" w:rsidRDefault="006F146D" w:rsidP="005C786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150DA4">
        <w:rPr>
          <w:rFonts w:ascii="Calibri" w:hAnsi="Calibri"/>
          <w:color w:val="A6A6A6"/>
          <w:sz w:val="22"/>
          <w:szCs w:val="22"/>
        </w:rPr>
        <w:t>---------------------------------------------------------------------</w:t>
      </w:r>
      <w:r w:rsidR="001271B3">
        <w:rPr>
          <w:rFonts w:ascii="Calibri" w:hAnsi="Calibri"/>
          <w:color w:val="A6A6A6"/>
          <w:sz w:val="22"/>
          <w:szCs w:val="22"/>
        </w:rPr>
        <w:t>-</w:t>
      </w:r>
    </w:p>
    <w:p w:rsidR="00ED7028" w:rsidRDefault="00387344" w:rsidP="00ED7028">
      <w:pPr>
        <w:shd w:val="clear" w:color="auto" w:fill="FFFFFF"/>
        <w:spacing w:after="120"/>
        <w:ind w:right="240"/>
        <w:rPr>
          <w:b/>
        </w:rPr>
      </w:pPr>
      <w:r>
        <w:rPr>
          <w:b/>
          <w:sz w:val="22"/>
          <w:szCs w:val="22"/>
        </w:rPr>
        <w:t>Litoměřická</w:t>
      </w:r>
      <w:r w:rsidR="006F146D" w:rsidRPr="005C7868">
        <w:rPr>
          <w:b/>
          <w:sz w:val="22"/>
          <w:szCs w:val="22"/>
        </w:rPr>
        <w:t xml:space="preserve"> porodnice </w:t>
      </w:r>
      <w:r>
        <w:rPr>
          <w:b/>
          <w:sz w:val="22"/>
          <w:szCs w:val="22"/>
        </w:rPr>
        <w:t xml:space="preserve">plní přání maminek. Připravila pro ně porodní box a </w:t>
      </w:r>
      <w:r w:rsidR="00584A13">
        <w:rPr>
          <w:b/>
          <w:sz w:val="22"/>
          <w:szCs w:val="22"/>
        </w:rPr>
        <w:t>v Česku</w:t>
      </w:r>
      <w:r w:rsidR="001271B3">
        <w:rPr>
          <w:b/>
          <w:sz w:val="22"/>
          <w:szCs w:val="22"/>
        </w:rPr>
        <w:t xml:space="preserve"> </w:t>
      </w:r>
      <w:r w:rsidR="00C50064">
        <w:rPr>
          <w:b/>
          <w:sz w:val="22"/>
          <w:szCs w:val="22"/>
        </w:rPr>
        <w:t xml:space="preserve">jako jediná </w:t>
      </w:r>
      <w:r w:rsidR="0017412E">
        <w:rPr>
          <w:b/>
          <w:sz w:val="22"/>
          <w:szCs w:val="22"/>
        </w:rPr>
        <w:t xml:space="preserve">nabízí </w:t>
      </w:r>
      <w:r w:rsidR="001271B3">
        <w:rPr>
          <w:b/>
          <w:sz w:val="22"/>
          <w:szCs w:val="22"/>
        </w:rPr>
        <w:t>těhotenské plavání</w:t>
      </w:r>
    </w:p>
    <w:p w:rsidR="00E07E3F" w:rsidRPr="00ED7028" w:rsidRDefault="0017412E" w:rsidP="00ED7028">
      <w:pPr>
        <w:shd w:val="clear" w:color="auto" w:fill="FFFFFF"/>
        <w:spacing w:after="120"/>
        <w:ind w:right="240"/>
        <w:rPr>
          <w:b/>
        </w:rPr>
      </w:pPr>
      <w:r>
        <w:rPr>
          <w:b/>
          <w:sz w:val="22"/>
          <w:szCs w:val="22"/>
        </w:rPr>
        <w:t>P</w:t>
      </w:r>
      <w:r w:rsidRPr="00C446A7">
        <w:rPr>
          <w:b/>
          <w:sz w:val="22"/>
          <w:szCs w:val="22"/>
        </w:rPr>
        <w:t>orodnice Gynekologicko-porodnického oddělení Krajské zdra</w:t>
      </w:r>
      <w:r>
        <w:rPr>
          <w:b/>
          <w:sz w:val="22"/>
          <w:szCs w:val="22"/>
        </w:rPr>
        <w:t>votní, a.s. – Nemocnice Litoměřice</w:t>
      </w:r>
      <w:r w:rsidRPr="00C446A7">
        <w:rPr>
          <w:b/>
          <w:sz w:val="22"/>
          <w:szCs w:val="22"/>
        </w:rPr>
        <w:t xml:space="preserve">, </w:t>
      </w:r>
      <w:proofErr w:type="spellStart"/>
      <w:proofErr w:type="gramStart"/>
      <w:r w:rsidRPr="00C446A7">
        <w:rPr>
          <w:b/>
          <w:sz w:val="22"/>
          <w:szCs w:val="22"/>
        </w:rPr>
        <w:t>o.z</w:t>
      </w:r>
      <w:proofErr w:type="spellEnd"/>
      <w:r w:rsidRPr="00C446A7">
        <w:rPr>
          <w:b/>
          <w:sz w:val="22"/>
          <w:szCs w:val="22"/>
        </w:rPr>
        <w:t>.</w:t>
      </w:r>
      <w:r w:rsidR="008F6CE4">
        <w:rPr>
          <w:b/>
          <w:sz w:val="22"/>
          <w:szCs w:val="22"/>
        </w:rPr>
        <w:t>, se</w:t>
      </w:r>
      <w:proofErr w:type="gramEnd"/>
      <w:r w:rsidR="008F6CE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snaží postupně rozšiřovat por</w:t>
      </w:r>
      <w:r w:rsidR="008F6CE4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folio toho, co maminkám může v tak výjimečné situaci, jakým je</w:t>
      </w:r>
      <w:r w:rsidR="00175F06">
        <w:rPr>
          <w:b/>
          <w:sz w:val="22"/>
          <w:szCs w:val="22"/>
        </w:rPr>
        <w:t xml:space="preserve"> </w:t>
      </w:r>
      <w:r w:rsidR="008F6CE4">
        <w:rPr>
          <w:b/>
          <w:sz w:val="22"/>
          <w:szCs w:val="22"/>
        </w:rPr>
        <w:t>porodní proces</w:t>
      </w:r>
      <w:r>
        <w:rPr>
          <w:b/>
          <w:sz w:val="22"/>
          <w:szCs w:val="22"/>
        </w:rPr>
        <w:t>, nabídnout</w:t>
      </w:r>
      <w:r w:rsidR="00175F06">
        <w:rPr>
          <w:b/>
          <w:sz w:val="22"/>
          <w:szCs w:val="22"/>
        </w:rPr>
        <w:t xml:space="preserve">. Nejnověji porodní box a </w:t>
      </w:r>
      <w:r w:rsidR="00E07E3F">
        <w:rPr>
          <w:b/>
          <w:sz w:val="22"/>
          <w:szCs w:val="22"/>
        </w:rPr>
        <w:t>dlouhodobě v regionu unikátní těhotenské plavání.</w:t>
      </w:r>
    </w:p>
    <w:p w:rsidR="00175F06" w:rsidRDefault="00175F06" w:rsidP="00ED7028">
      <w:pPr>
        <w:spacing w:after="120"/>
        <w:rPr>
          <w:sz w:val="22"/>
          <w:szCs w:val="22"/>
        </w:rPr>
      </w:pPr>
      <w:r w:rsidRPr="00175F06">
        <w:rPr>
          <w:sz w:val="22"/>
          <w:szCs w:val="22"/>
        </w:rPr>
        <w:t xml:space="preserve">„Porodní </w:t>
      </w:r>
      <w:r w:rsidR="008F6CE4">
        <w:rPr>
          <w:sz w:val="22"/>
          <w:szCs w:val="22"/>
        </w:rPr>
        <w:t>boxy patří k moderním trendům v porod</w:t>
      </w:r>
      <w:r w:rsidRPr="00175F06">
        <w:rPr>
          <w:sz w:val="22"/>
          <w:szCs w:val="22"/>
        </w:rPr>
        <w:t>nictví. Zde budoucí maminka se svým doprovod</w:t>
      </w:r>
      <w:r w:rsidR="001271B3">
        <w:rPr>
          <w:sz w:val="22"/>
          <w:szCs w:val="22"/>
        </w:rPr>
        <w:t>em stráví čas od svého příchodu</w:t>
      </w:r>
      <w:r w:rsidRPr="00175F06">
        <w:rPr>
          <w:sz w:val="22"/>
          <w:szCs w:val="22"/>
        </w:rPr>
        <w:t xml:space="preserve"> až po přesun i s miminkem na stanici šestinedělí. Odpadá tedy již opakované přecházení k vyšetření do jiné místnosti a i finální fáze porodu probíhá zde v tomto boxu. Maminka může být spokojena i s tím, že její děťátko nikam personál neodnáší a ošetřuje jej přímo před zraky novopečených ro</w:t>
      </w:r>
      <w:r>
        <w:rPr>
          <w:sz w:val="22"/>
          <w:szCs w:val="22"/>
        </w:rPr>
        <w:t xml:space="preserve">dičů. Z uvedeného je jasné, že </w:t>
      </w:r>
      <w:r w:rsidRPr="00175F06">
        <w:rPr>
          <w:sz w:val="22"/>
          <w:szCs w:val="22"/>
        </w:rPr>
        <w:t>nepřetržitá přítomnost doprovodu je samozřejmostí</w:t>
      </w:r>
      <w:r>
        <w:rPr>
          <w:sz w:val="22"/>
          <w:szCs w:val="22"/>
        </w:rPr>
        <w:t xml:space="preserve">,“ </w:t>
      </w:r>
      <w:r w:rsidR="00567529">
        <w:rPr>
          <w:sz w:val="22"/>
          <w:szCs w:val="22"/>
        </w:rPr>
        <w:t>vysvětluje Bc. Monika Boudová, vrchní sestra litoměřického gynekologicko-porodnického oddělení.</w:t>
      </w:r>
    </w:p>
    <w:p w:rsidR="00584A13" w:rsidRPr="004A2754" w:rsidRDefault="00584A13" w:rsidP="00ED7028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Zdravotnické pracoviště v Litoměřicích je jediným v České </w:t>
      </w:r>
      <w:r w:rsidRPr="00744E6F">
        <w:rPr>
          <w:sz w:val="22"/>
          <w:szCs w:val="22"/>
        </w:rPr>
        <w:t>republice</w:t>
      </w:r>
      <w:r>
        <w:rPr>
          <w:sz w:val="22"/>
          <w:szCs w:val="22"/>
        </w:rPr>
        <w:t xml:space="preserve">, které maminkám nabízí těhotenské plavání. „Kurzy </w:t>
      </w:r>
      <w:r w:rsidRPr="00744E6F">
        <w:rPr>
          <w:sz w:val="22"/>
          <w:szCs w:val="22"/>
        </w:rPr>
        <w:t>předporodního plavání</w:t>
      </w:r>
      <w:r>
        <w:rPr>
          <w:sz w:val="22"/>
          <w:szCs w:val="22"/>
        </w:rPr>
        <w:t xml:space="preserve"> probíhají řadu let v litoměřickém krytém plaveckém bazénu, zájem o ně je stále velký. I</w:t>
      </w:r>
      <w:r w:rsidRPr="00744E6F">
        <w:rPr>
          <w:sz w:val="22"/>
          <w:szCs w:val="22"/>
        </w:rPr>
        <w:t xml:space="preserve">nstruktorkami jsou </w:t>
      </w:r>
      <w:r>
        <w:rPr>
          <w:sz w:val="22"/>
          <w:szCs w:val="22"/>
        </w:rPr>
        <w:t>porodní asistentky našeho</w:t>
      </w:r>
      <w:r w:rsidRPr="00744E6F">
        <w:rPr>
          <w:sz w:val="22"/>
          <w:szCs w:val="22"/>
        </w:rPr>
        <w:t xml:space="preserve"> gyn</w:t>
      </w:r>
      <w:r>
        <w:rPr>
          <w:sz w:val="22"/>
          <w:szCs w:val="22"/>
        </w:rPr>
        <w:t xml:space="preserve">ekologicko-porodnického </w:t>
      </w:r>
      <w:r w:rsidRPr="00744E6F">
        <w:rPr>
          <w:sz w:val="22"/>
          <w:szCs w:val="22"/>
        </w:rPr>
        <w:t>oddělení</w:t>
      </w:r>
      <w:r w:rsidR="002B69DD">
        <w:rPr>
          <w:sz w:val="22"/>
          <w:szCs w:val="22"/>
        </w:rPr>
        <w:t>. Jsem velmi ráda, že se předporodnímu plavání se zaujetím věnují,“ říká MUDr. Petra Hejtmánková, primářka</w:t>
      </w:r>
      <w:r w:rsidR="004A2754">
        <w:rPr>
          <w:sz w:val="22"/>
          <w:szCs w:val="22"/>
        </w:rPr>
        <w:t xml:space="preserve"> </w:t>
      </w:r>
      <w:r w:rsidR="004A2754" w:rsidRPr="004A2754">
        <w:rPr>
          <w:sz w:val="22"/>
          <w:szCs w:val="22"/>
        </w:rPr>
        <w:t xml:space="preserve">Gynekologicko-porodnického oddělení Krajské zdravotní, a.s. – Nemocnice Litoměřice, </w:t>
      </w:r>
      <w:proofErr w:type="spellStart"/>
      <w:proofErr w:type="gramStart"/>
      <w:r w:rsidR="004A2754" w:rsidRPr="004A2754">
        <w:rPr>
          <w:sz w:val="22"/>
          <w:szCs w:val="22"/>
        </w:rPr>
        <w:t>o.z</w:t>
      </w:r>
      <w:proofErr w:type="spellEnd"/>
      <w:r w:rsidR="004A2754" w:rsidRPr="004A2754">
        <w:rPr>
          <w:sz w:val="22"/>
          <w:szCs w:val="22"/>
        </w:rPr>
        <w:t>.</w:t>
      </w:r>
      <w:proofErr w:type="gramEnd"/>
    </w:p>
    <w:p w:rsidR="00744E6F" w:rsidRDefault="00E07E3F" w:rsidP="00ED7028">
      <w:pPr>
        <w:spacing w:after="120"/>
        <w:rPr>
          <w:sz w:val="22"/>
          <w:szCs w:val="22"/>
        </w:rPr>
      </w:pPr>
      <w:r w:rsidRPr="00744E6F">
        <w:rPr>
          <w:sz w:val="22"/>
          <w:szCs w:val="22"/>
        </w:rPr>
        <w:t xml:space="preserve">Gynekologicko-porodnické oddělení v litoměřické nemocnici </w:t>
      </w:r>
      <w:r w:rsidR="00744E6F" w:rsidRPr="00744E6F">
        <w:rPr>
          <w:sz w:val="22"/>
          <w:szCs w:val="22"/>
        </w:rPr>
        <w:t xml:space="preserve">vsadilo na </w:t>
      </w:r>
      <w:r w:rsidR="00DE26C5">
        <w:rPr>
          <w:sz w:val="22"/>
          <w:szCs w:val="22"/>
        </w:rPr>
        <w:t xml:space="preserve">aromaterapii, která je nejpoužívanější doplňkovou metodou v období těhotenství, porodu i poporodní péči. </w:t>
      </w:r>
      <w:r w:rsidR="004A2754">
        <w:rPr>
          <w:sz w:val="22"/>
          <w:szCs w:val="22"/>
        </w:rPr>
        <w:t xml:space="preserve">Vrchní sestra Bc. Monika Boudová vysvětluje: </w:t>
      </w:r>
      <w:r w:rsidR="00DE26C5">
        <w:rPr>
          <w:sz w:val="22"/>
          <w:szCs w:val="22"/>
        </w:rPr>
        <w:t>„Účinky éterických olejů, s nimiž aromaterapie pracuje, jsou vědecky podloženy a ověřeny v práci porodních asistentek v zahraničí. Éterické</w:t>
      </w:r>
      <w:r w:rsidR="003C42E6">
        <w:rPr>
          <w:sz w:val="22"/>
          <w:szCs w:val="22"/>
        </w:rPr>
        <w:t xml:space="preserve"> oleje jsou účinné při snížení stresu, strachu, úzkosti, únavě, bolestivých stavů a napomáhají produktivnímu porodu. Kurz Aromaterapie v porodnictví, který jsme společně s k</w:t>
      </w:r>
      <w:r w:rsidR="008F6CE4">
        <w:rPr>
          <w:sz w:val="22"/>
          <w:szCs w:val="22"/>
        </w:rPr>
        <w:t>olegyněmi z oddělení absolvovaly</w:t>
      </w:r>
      <w:r w:rsidR="003C42E6">
        <w:rPr>
          <w:sz w:val="22"/>
          <w:szCs w:val="22"/>
        </w:rPr>
        <w:t>, nám umožňuje maminkám nabídnout další přidanou hodnotu</w:t>
      </w:r>
      <w:r w:rsidR="00863040">
        <w:rPr>
          <w:sz w:val="22"/>
          <w:szCs w:val="22"/>
        </w:rPr>
        <w:t xml:space="preserve"> již před samotným por</w:t>
      </w:r>
      <w:r w:rsidR="004A2754">
        <w:rPr>
          <w:sz w:val="22"/>
          <w:szCs w:val="22"/>
        </w:rPr>
        <w:t>odem</w:t>
      </w:r>
      <w:r w:rsidR="00863040">
        <w:rPr>
          <w:sz w:val="22"/>
          <w:szCs w:val="22"/>
        </w:rPr>
        <w:t>.</w:t>
      </w:r>
      <w:r w:rsidR="004A2754">
        <w:rPr>
          <w:sz w:val="22"/>
          <w:szCs w:val="22"/>
        </w:rPr>
        <w:t>“</w:t>
      </w:r>
    </w:p>
    <w:p w:rsidR="004A2754" w:rsidRDefault="00B75269" w:rsidP="00ED7028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Samozřejmostí v litoměřické porodnici je umožnění </w:t>
      </w:r>
      <w:r w:rsidR="004A2754" w:rsidRPr="00744E6F">
        <w:rPr>
          <w:sz w:val="22"/>
          <w:szCs w:val="22"/>
        </w:rPr>
        <w:t>nepřetržité přítomnosti doprovázející osoby starší 18</w:t>
      </w:r>
      <w:r>
        <w:rPr>
          <w:sz w:val="22"/>
          <w:szCs w:val="22"/>
        </w:rPr>
        <w:t xml:space="preserve"> </w:t>
      </w:r>
      <w:r w:rsidR="004A2754" w:rsidRPr="00744E6F">
        <w:rPr>
          <w:sz w:val="22"/>
          <w:szCs w:val="22"/>
        </w:rPr>
        <w:t>let již od přijetí rodičky do zařízení – tedy jak na porodním sále, tak dále na stanici šestinedělí</w:t>
      </w:r>
      <w:r>
        <w:rPr>
          <w:sz w:val="22"/>
          <w:szCs w:val="22"/>
        </w:rPr>
        <w:t xml:space="preserve">. U každého pokoje je </w:t>
      </w:r>
      <w:r w:rsidR="004A2754" w:rsidRPr="00744E6F">
        <w:rPr>
          <w:sz w:val="22"/>
          <w:szCs w:val="22"/>
        </w:rPr>
        <w:t>vlastní so</w:t>
      </w:r>
      <w:r>
        <w:rPr>
          <w:sz w:val="22"/>
          <w:szCs w:val="22"/>
        </w:rPr>
        <w:t>ciální zařízení. M</w:t>
      </w:r>
      <w:r w:rsidR="004A2754" w:rsidRPr="00744E6F">
        <w:rPr>
          <w:sz w:val="22"/>
          <w:szCs w:val="22"/>
        </w:rPr>
        <w:t>aminky po operativním porodu</w:t>
      </w:r>
      <w:r>
        <w:rPr>
          <w:sz w:val="22"/>
          <w:szCs w:val="22"/>
        </w:rPr>
        <w:t>, tedy po císařském</w:t>
      </w:r>
      <w:r w:rsidR="004A2754" w:rsidRPr="00744E6F">
        <w:rPr>
          <w:sz w:val="22"/>
          <w:szCs w:val="22"/>
        </w:rPr>
        <w:t xml:space="preserve"> řez</w:t>
      </w:r>
      <w:r>
        <w:rPr>
          <w:sz w:val="22"/>
          <w:szCs w:val="22"/>
        </w:rPr>
        <w:t>u,</w:t>
      </w:r>
      <w:r w:rsidR="004A2754" w:rsidRPr="00744E6F">
        <w:rPr>
          <w:sz w:val="22"/>
          <w:szCs w:val="22"/>
        </w:rPr>
        <w:t xml:space="preserve"> putují z operačního sálu zpě</w:t>
      </w:r>
      <w:r>
        <w:rPr>
          <w:sz w:val="22"/>
          <w:szCs w:val="22"/>
        </w:rPr>
        <w:t xml:space="preserve">t přímo na oddělení šestinedělí, </w:t>
      </w:r>
      <w:r w:rsidR="004A2754" w:rsidRPr="00744E6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tak </w:t>
      </w:r>
      <w:r w:rsidR="004A2754" w:rsidRPr="00744E6F">
        <w:rPr>
          <w:sz w:val="22"/>
          <w:szCs w:val="22"/>
        </w:rPr>
        <w:t xml:space="preserve">se kontakt s miminkem </w:t>
      </w:r>
      <w:r>
        <w:rPr>
          <w:sz w:val="22"/>
          <w:szCs w:val="22"/>
        </w:rPr>
        <w:t xml:space="preserve">nepřeruší na delší dobu, </w:t>
      </w:r>
      <w:r w:rsidR="004A2754" w:rsidRPr="00744E6F">
        <w:rPr>
          <w:sz w:val="22"/>
          <w:szCs w:val="22"/>
        </w:rPr>
        <w:t>než je nutné</w:t>
      </w:r>
      <w:r>
        <w:rPr>
          <w:sz w:val="22"/>
          <w:szCs w:val="22"/>
        </w:rPr>
        <w:t>.</w:t>
      </w:r>
    </w:p>
    <w:p w:rsidR="00531455" w:rsidRPr="00744E6F" w:rsidRDefault="00D548B8" w:rsidP="00ED7028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„</w:t>
      </w:r>
      <w:r w:rsidR="006118D1">
        <w:rPr>
          <w:sz w:val="22"/>
          <w:szCs w:val="22"/>
        </w:rPr>
        <w:t xml:space="preserve">Snažíme se </w:t>
      </w:r>
      <w:r>
        <w:rPr>
          <w:sz w:val="22"/>
          <w:szCs w:val="22"/>
        </w:rPr>
        <w:t xml:space="preserve">reagovat na současné trendy v oblasti porodnictví a s ním související péčí o matku a dítě. </w:t>
      </w:r>
      <w:r w:rsidR="000A5A64">
        <w:rPr>
          <w:sz w:val="22"/>
          <w:szCs w:val="22"/>
        </w:rPr>
        <w:t xml:space="preserve">A plnit přání maminek, aby byly s pobytem u nás co nejvíce spokojené, aby pro ně byl co nejpohodlnější. </w:t>
      </w:r>
      <w:r>
        <w:rPr>
          <w:sz w:val="22"/>
          <w:szCs w:val="22"/>
        </w:rPr>
        <w:t>Velice ná</w:t>
      </w:r>
      <w:r w:rsidR="00531455">
        <w:rPr>
          <w:sz w:val="22"/>
          <w:szCs w:val="22"/>
        </w:rPr>
        <w:t xml:space="preserve">s těší příznivé ohlasy. Všichni na oddělení pracujeme na tom, abychom pro ještě větší komfort rodiček mohli v dohledné době nabídnout další novinky,“ </w:t>
      </w:r>
      <w:r w:rsidR="000A5A64">
        <w:rPr>
          <w:sz w:val="22"/>
          <w:szCs w:val="22"/>
        </w:rPr>
        <w:t>ujišťuje</w:t>
      </w:r>
      <w:r w:rsidR="00531455">
        <w:rPr>
          <w:sz w:val="22"/>
          <w:szCs w:val="22"/>
        </w:rPr>
        <w:t xml:space="preserve"> primářka MUDr. Petra Hejtmánková. </w:t>
      </w:r>
    </w:p>
    <w:p w:rsidR="00E07E3F" w:rsidRPr="00744E6F" w:rsidRDefault="00632171" w:rsidP="00ED7028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Litoměřické oddělení mimo jiné úzce spolupracuje s </w:t>
      </w:r>
      <w:r w:rsidR="00E07E3F" w:rsidRPr="00744E6F">
        <w:rPr>
          <w:sz w:val="22"/>
          <w:szCs w:val="22"/>
        </w:rPr>
        <w:t>prof.</w:t>
      </w:r>
      <w:r>
        <w:rPr>
          <w:sz w:val="22"/>
          <w:szCs w:val="22"/>
        </w:rPr>
        <w:t xml:space="preserve"> MUDr.</w:t>
      </w:r>
      <w:r w:rsidR="00E07E3F" w:rsidRPr="00744E6F">
        <w:rPr>
          <w:sz w:val="22"/>
          <w:szCs w:val="22"/>
        </w:rPr>
        <w:t xml:space="preserve"> Jiřím Slámou, Ph</w:t>
      </w:r>
      <w:r>
        <w:rPr>
          <w:sz w:val="22"/>
          <w:szCs w:val="22"/>
        </w:rPr>
        <w:t xml:space="preserve">.D., vedoucím </w:t>
      </w:r>
      <w:proofErr w:type="spellStart"/>
      <w:r>
        <w:rPr>
          <w:sz w:val="22"/>
          <w:szCs w:val="22"/>
        </w:rPr>
        <w:t>O</w:t>
      </w:r>
      <w:r w:rsidR="00D548B8">
        <w:rPr>
          <w:sz w:val="22"/>
          <w:szCs w:val="22"/>
        </w:rPr>
        <w:t>nkogynekologického</w:t>
      </w:r>
      <w:proofErr w:type="spellEnd"/>
      <w:r w:rsidR="00D548B8">
        <w:rPr>
          <w:sz w:val="22"/>
          <w:szCs w:val="22"/>
        </w:rPr>
        <w:t xml:space="preserve"> oddělení Gynekologicko-porodnické kliniky 1. lékařské fakulty Univerzity Karlovy a Všeobecné fakultní nemocnice v Praze a </w:t>
      </w:r>
      <w:r w:rsidR="00E07E3F" w:rsidRPr="00744E6F">
        <w:rPr>
          <w:sz w:val="22"/>
          <w:szCs w:val="22"/>
        </w:rPr>
        <w:t>členem výzkumného týmu</w:t>
      </w:r>
      <w:r w:rsidR="00D548B8">
        <w:rPr>
          <w:sz w:val="22"/>
          <w:szCs w:val="22"/>
        </w:rPr>
        <w:t xml:space="preserve"> pro léčbu rakoviny.</w:t>
      </w:r>
      <w:r w:rsidR="00E07E3F" w:rsidRPr="00744E6F">
        <w:rPr>
          <w:sz w:val="22"/>
          <w:szCs w:val="22"/>
        </w:rPr>
        <w:t xml:space="preserve">  </w:t>
      </w:r>
    </w:p>
    <w:p w:rsidR="002B69DD" w:rsidRPr="006118D1" w:rsidRDefault="00531455" w:rsidP="00ED7028">
      <w:pPr>
        <w:spacing w:after="120"/>
      </w:pPr>
      <w:r w:rsidRPr="006118D1">
        <w:rPr>
          <w:sz w:val="22"/>
          <w:szCs w:val="22"/>
        </w:rPr>
        <w:t>„Gynekologie a porodnictví patří k základním lékařským oborům</w:t>
      </w:r>
      <w:r w:rsidR="006118D1" w:rsidRPr="006118D1">
        <w:rPr>
          <w:sz w:val="22"/>
          <w:szCs w:val="22"/>
        </w:rPr>
        <w:t xml:space="preserve"> a tudíž i v každé nemocnici k veřejností nejsledovanějším pracovištím. Proto jsem rád, že</w:t>
      </w:r>
      <w:r w:rsidR="00AF39A9">
        <w:rPr>
          <w:sz w:val="22"/>
          <w:szCs w:val="22"/>
        </w:rPr>
        <w:t xml:space="preserve"> se</w:t>
      </w:r>
      <w:r w:rsidR="006118D1" w:rsidRPr="006118D1">
        <w:rPr>
          <w:sz w:val="22"/>
          <w:szCs w:val="22"/>
        </w:rPr>
        <w:t xml:space="preserve"> daří škálu služeb na tomto oddělení postupně rozšiřovat. </w:t>
      </w:r>
      <w:r w:rsidR="006118D1">
        <w:rPr>
          <w:rFonts w:eastAsia="Times New Roman" w:cs="Times New Roman"/>
          <w:sz w:val="22"/>
          <w:szCs w:val="22"/>
        </w:rPr>
        <w:t>Od roku 2007 si díky naší porodnici držíme statut</w:t>
      </w:r>
      <w:r w:rsidR="002B69DD" w:rsidRPr="002B69DD">
        <w:rPr>
          <w:rFonts w:eastAsia="Times New Roman" w:cs="Times New Roman"/>
          <w:sz w:val="22"/>
          <w:szCs w:val="22"/>
        </w:rPr>
        <w:t> </w:t>
      </w:r>
      <w:r w:rsidR="002B69DD" w:rsidRPr="006118D1">
        <w:rPr>
          <w:rFonts w:eastAsia="Times New Roman" w:cs="Times New Roman"/>
          <w:bCs/>
          <w:sz w:val="22"/>
          <w:szCs w:val="22"/>
        </w:rPr>
        <w:t xml:space="preserve">Baby </w:t>
      </w:r>
      <w:proofErr w:type="spellStart"/>
      <w:r w:rsidR="002B69DD" w:rsidRPr="006118D1">
        <w:rPr>
          <w:rFonts w:eastAsia="Times New Roman" w:cs="Times New Roman"/>
          <w:bCs/>
          <w:sz w:val="22"/>
          <w:szCs w:val="22"/>
        </w:rPr>
        <w:t>Friendly</w:t>
      </w:r>
      <w:proofErr w:type="spellEnd"/>
      <w:r w:rsidR="002B69DD" w:rsidRPr="006118D1">
        <w:rPr>
          <w:rFonts w:eastAsia="Times New Roman" w:cs="Times New Roman"/>
          <w:bCs/>
          <w:sz w:val="22"/>
          <w:szCs w:val="22"/>
        </w:rPr>
        <w:t xml:space="preserve"> </w:t>
      </w:r>
      <w:proofErr w:type="spellStart"/>
      <w:r w:rsidR="002B69DD" w:rsidRPr="006118D1">
        <w:rPr>
          <w:rFonts w:eastAsia="Times New Roman" w:cs="Times New Roman"/>
          <w:bCs/>
          <w:sz w:val="22"/>
          <w:szCs w:val="22"/>
        </w:rPr>
        <w:t>Hospital</w:t>
      </w:r>
      <w:proofErr w:type="spellEnd"/>
      <w:r w:rsidR="006118D1">
        <w:rPr>
          <w:rFonts w:eastAsia="Times New Roman" w:cs="Times New Roman"/>
          <w:sz w:val="22"/>
          <w:szCs w:val="22"/>
        </w:rPr>
        <w:t xml:space="preserve"> a zapojili jsme se také</w:t>
      </w:r>
      <w:r w:rsidR="002B69DD" w:rsidRPr="002B69DD">
        <w:rPr>
          <w:rFonts w:eastAsia="Times New Roman" w:cs="Times New Roman"/>
          <w:sz w:val="22"/>
          <w:szCs w:val="22"/>
        </w:rPr>
        <w:t xml:space="preserve"> do projektu </w:t>
      </w:r>
      <w:r w:rsidR="006118D1">
        <w:rPr>
          <w:rFonts w:eastAsia="Times New Roman" w:cs="Times New Roman"/>
          <w:bCs/>
          <w:sz w:val="22"/>
          <w:szCs w:val="22"/>
        </w:rPr>
        <w:t>Přirozený porod v porodnici a n</w:t>
      </w:r>
      <w:r w:rsidR="002B69DD" w:rsidRPr="006118D1">
        <w:rPr>
          <w:rFonts w:eastAsia="Times New Roman" w:cs="Times New Roman"/>
          <w:bCs/>
          <w:sz w:val="22"/>
          <w:szCs w:val="22"/>
        </w:rPr>
        <w:t xml:space="preserve">ově jsme součástí charitativního projektu </w:t>
      </w:r>
      <w:r w:rsidR="006118D1">
        <w:rPr>
          <w:rFonts w:eastAsia="Times New Roman" w:cs="Times New Roman"/>
          <w:bCs/>
          <w:sz w:val="22"/>
          <w:szCs w:val="22"/>
        </w:rPr>
        <w:t>s názvem Život v kufříku určeného dětem odloženým</w:t>
      </w:r>
      <w:r w:rsidR="002B69DD" w:rsidRPr="006118D1">
        <w:rPr>
          <w:rFonts w:eastAsia="Times New Roman" w:cs="Times New Roman"/>
          <w:bCs/>
          <w:sz w:val="22"/>
          <w:szCs w:val="22"/>
        </w:rPr>
        <w:t xml:space="preserve"> do d</w:t>
      </w:r>
      <w:r w:rsidR="00AF39A9">
        <w:rPr>
          <w:rFonts w:eastAsia="Times New Roman" w:cs="Times New Roman"/>
          <w:bCs/>
          <w:sz w:val="22"/>
          <w:szCs w:val="22"/>
        </w:rPr>
        <w:t xml:space="preserve">ětských domovů,“ říká Ing. Vladimír Kestřánek, MBA, </w:t>
      </w:r>
      <w:proofErr w:type="spellStart"/>
      <w:r w:rsidR="00AF39A9">
        <w:rPr>
          <w:rFonts w:eastAsia="Times New Roman" w:cs="Times New Roman"/>
          <w:bCs/>
          <w:sz w:val="22"/>
          <w:szCs w:val="22"/>
        </w:rPr>
        <w:t>DiS</w:t>
      </w:r>
      <w:proofErr w:type="spellEnd"/>
      <w:r w:rsidR="00AF39A9">
        <w:rPr>
          <w:rFonts w:eastAsia="Times New Roman" w:cs="Times New Roman"/>
          <w:bCs/>
          <w:sz w:val="22"/>
          <w:szCs w:val="22"/>
        </w:rPr>
        <w:t xml:space="preserve">., ředitel Nemocnice Litoměřice, </w:t>
      </w:r>
      <w:proofErr w:type="spellStart"/>
      <w:proofErr w:type="gramStart"/>
      <w:r w:rsidR="00AF39A9">
        <w:rPr>
          <w:rFonts w:eastAsia="Times New Roman" w:cs="Times New Roman"/>
          <w:bCs/>
          <w:sz w:val="22"/>
          <w:szCs w:val="22"/>
        </w:rPr>
        <w:t>o.z</w:t>
      </w:r>
      <w:proofErr w:type="spellEnd"/>
      <w:r w:rsidR="00AF39A9">
        <w:rPr>
          <w:rFonts w:eastAsia="Times New Roman" w:cs="Times New Roman"/>
          <w:bCs/>
          <w:sz w:val="22"/>
          <w:szCs w:val="22"/>
        </w:rPr>
        <w:t>.</w:t>
      </w:r>
      <w:proofErr w:type="gramEnd"/>
      <w:r w:rsidR="00AF39A9">
        <w:rPr>
          <w:rFonts w:eastAsia="Times New Roman" w:cs="Times New Roman"/>
          <w:bCs/>
          <w:sz w:val="22"/>
          <w:szCs w:val="22"/>
        </w:rPr>
        <w:t xml:space="preserve"> </w:t>
      </w:r>
      <w:bookmarkStart w:id="0" w:name="_GoBack"/>
      <w:bookmarkEnd w:id="0"/>
    </w:p>
    <w:p w:rsidR="00ED7028" w:rsidRDefault="00387344" w:rsidP="00ED7028">
      <w:pPr>
        <w:pStyle w:val="LO-normal"/>
        <w:spacing w:after="120"/>
      </w:pPr>
      <w:r w:rsidRPr="00387344">
        <w:rPr>
          <w:rFonts w:asciiTheme="minorHAnsi" w:hAnsiTheme="minorHAnsi"/>
          <w:noProof/>
          <w:lang w:eastAsia="cs-CZ" w:bidi="ar-SA"/>
        </w:rPr>
        <w:lastRenderedPageBreak/>
        <w:drawing>
          <wp:inline distT="0" distB="0" distL="0" distR="0">
            <wp:extent cx="2886075" cy="962025"/>
            <wp:effectExtent l="0" t="0" r="9525" b="9525"/>
            <wp:docPr id="3" name="Obrázek 3" descr="C:\Users\Ivo.Chrastecky\Documents\LOGA_KZ_ÚK_ PARTNEŘI\Loga KZ_OZ_klinik_pracovišť\Loga nemocnic\loga-oz-L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LT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51" cy="9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9A" w:rsidRPr="00ED7028" w:rsidRDefault="006F146D" w:rsidP="00ED7028">
      <w:pPr>
        <w:pStyle w:val="LO-normal"/>
        <w:spacing w:after="120"/>
        <w:rPr>
          <w:rFonts w:asciiTheme="minorHAnsi" w:hAnsiTheme="minorHAnsi"/>
        </w:rPr>
      </w:pPr>
      <w:r w:rsidRPr="00ED7028">
        <w:rPr>
          <w:rFonts w:asciiTheme="minorHAnsi" w:hAnsiTheme="minorHAnsi"/>
        </w:rPr>
        <w:t xml:space="preserve">Zdroj: </w:t>
      </w:r>
      <w:r w:rsidRPr="00ED7028">
        <w:rPr>
          <w:rFonts w:asciiTheme="minorHAnsi" w:hAnsiTheme="minorHAnsi"/>
          <w:b/>
          <w:u w:val="single"/>
        </w:rPr>
        <w:t>info@kzcr.eu</w:t>
      </w:r>
    </w:p>
    <w:sectPr w:rsidR="0019169A" w:rsidRPr="00ED7028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B8" w:rsidRDefault="00B36AB8">
      <w:r>
        <w:separator/>
      </w:r>
    </w:p>
  </w:endnote>
  <w:endnote w:type="continuationSeparator" w:id="0">
    <w:p w:rsidR="00B36AB8" w:rsidRDefault="00B3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07F3E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807F3E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B8" w:rsidRDefault="00B36AB8">
      <w:r>
        <w:separator/>
      </w:r>
    </w:p>
  </w:footnote>
  <w:footnote w:type="continuationSeparator" w:id="0">
    <w:p w:rsidR="00B36AB8" w:rsidRDefault="00B3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C95"/>
    <w:multiLevelType w:val="multilevel"/>
    <w:tmpl w:val="2DD2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AD0"/>
    <w:rsid w:val="00011A02"/>
    <w:rsid w:val="00012711"/>
    <w:rsid w:val="000244CC"/>
    <w:rsid w:val="000403AA"/>
    <w:rsid w:val="00044ED5"/>
    <w:rsid w:val="000531A8"/>
    <w:rsid w:val="000534F3"/>
    <w:rsid w:val="0006193A"/>
    <w:rsid w:val="00073C9F"/>
    <w:rsid w:val="00083870"/>
    <w:rsid w:val="000940FA"/>
    <w:rsid w:val="000A1108"/>
    <w:rsid w:val="000A5A64"/>
    <w:rsid w:val="000A75BA"/>
    <w:rsid w:val="000B290C"/>
    <w:rsid w:val="000B7169"/>
    <w:rsid w:val="000D1313"/>
    <w:rsid w:val="000D3CED"/>
    <w:rsid w:val="000D408D"/>
    <w:rsid w:val="000E0C5C"/>
    <w:rsid w:val="001271B3"/>
    <w:rsid w:val="00137CE2"/>
    <w:rsid w:val="00150DA4"/>
    <w:rsid w:val="00170648"/>
    <w:rsid w:val="00173502"/>
    <w:rsid w:val="0017412E"/>
    <w:rsid w:val="00175F06"/>
    <w:rsid w:val="0019169A"/>
    <w:rsid w:val="00197263"/>
    <w:rsid w:val="001A12F2"/>
    <w:rsid w:val="001A6440"/>
    <w:rsid w:val="001B1390"/>
    <w:rsid w:val="001D2964"/>
    <w:rsid w:val="001E15E6"/>
    <w:rsid w:val="001F29A8"/>
    <w:rsid w:val="001F70B9"/>
    <w:rsid w:val="002028AB"/>
    <w:rsid w:val="00243398"/>
    <w:rsid w:val="00252DFD"/>
    <w:rsid w:val="00275C64"/>
    <w:rsid w:val="00281BDD"/>
    <w:rsid w:val="00283D4C"/>
    <w:rsid w:val="00284A31"/>
    <w:rsid w:val="00285C4D"/>
    <w:rsid w:val="002A19AB"/>
    <w:rsid w:val="002A774A"/>
    <w:rsid w:val="002B1651"/>
    <w:rsid w:val="002B55C8"/>
    <w:rsid w:val="002B69DD"/>
    <w:rsid w:val="002C0E76"/>
    <w:rsid w:val="002C41BA"/>
    <w:rsid w:val="003149AB"/>
    <w:rsid w:val="0032574F"/>
    <w:rsid w:val="00333DE8"/>
    <w:rsid w:val="00342305"/>
    <w:rsid w:val="0035054A"/>
    <w:rsid w:val="003511C6"/>
    <w:rsid w:val="003543C8"/>
    <w:rsid w:val="00387344"/>
    <w:rsid w:val="0039176F"/>
    <w:rsid w:val="00394C2F"/>
    <w:rsid w:val="003A1BD9"/>
    <w:rsid w:val="003A36E6"/>
    <w:rsid w:val="003C3B44"/>
    <w:rsid w:val="003C42E6"/>
    <w:rsid w:val="003C6B81"/>
    <w:rsid w:val="003C736F"/>
    <w:rsid w:val="003D775B"/>
    <w:rsid w:val="003E1AF5"/>
    <w:rsid w:val="003E3C9B"/>
    <w:rsid w:val="003E7F05"/>
    <w:rsid w:val="003F7F07"/>
    <w:rsid w:val="00400DED"/>
    <w:rsid w:val="00410C6E"/>
    <w:rsid w:val="004228D6"/>
    <w:rsid w:val="00422AD1"/>
    <w:rsid w:val="0044518D"/>
    <w:rsid w:val="00446F24"/>
    <w:rsid w:val="0045116A"/>
    <w:rsid w:val="00455CED"/>
    <w:rsid w:val="0046061D"/>
    <w:rsid w:val="00465004"/>
    <w:rsid w:val="004742C8"/>
    <w:rsid w:val="00480EFE"/>
    <w:rsid w:val="00482B98"/>
    <w:rsid w:val="00493CAD"/>
    <w:rsid w:val="004A2754"/>
    <w:rsid w:val="004A4AEE"/>
    <w:rsid w:val="004A6B67"/>
    <w:rsid w:val="004C2749"/>
    <w:rsid w:val="004C7527"/>
    <w:rsid w:val="004D0AF7"/>
    <w:rsid w:val="004D3CF1"/>
    <w:rsid w:val="004D4750"/>
    <w:rsid w:val="004D5609"/>
    <w:rsid w:val="00513EA2"/>
    <w:rsid w:val="00531455"/>
    <w:rsid w:val="005316FF"/>
    <w:rsid w:val="005327BF"/>
    <w:rsid w:val="00534AB1"/>
    <w:rsid w:val="00536E4E"/>
    <w:rsid w:val="00552347"/>
    <w:rsid w:val="0055240A"/>
    <w:rsid w:val="00552795"/>
    <w:rsid w:val="00555E08"/>
    <w:rsid w:val="00567529"/>
    <w:rsid w:val="00580933"/>
    <w:rsid w:val="00584A13"/>
    <w:rsid w:val="005939D7"/>
    <w:rsid w:val="0059789B"/>
    <w:rsid w:val="005B5468"/>
    <w:rsid w:val="005B7231"/>
    <w:rsid w:val="005C4702"/>
    <w:rsid w:val="005C7868"/>
    <w:rsid w:val="005D5B16"/>
    <w:rsid w:val="005F21D7"/>
    <w:rsid w:val="005F2CCD"/>
    <w:rsid w:val="005F4971"/>
    <w:rsid w:val="00605CD6"/>
    <w:rsid w:val="006118D1"/>
    <w:rsid w:val="00632171"/>
    <w:rsid w:val="0063426F"/>
    <w:rsid w:val="00650789"/>
    <w:rsid w:val="00663F28"/>
    <w:rsid w:val="00664D69"/>
    <w:rsid w:val="00666924"/>
    <w:rsid w:val="006C47B8"/>
    <w:rsid w:val="006D219C"/>
    <w:rsid w:val="006E2861"/>
    <w:rsid w:val="006F146D"/>
    <w:rsid w:val="006F5472"/>
    <w:rsid w:val="006F7FB2"/>
    <w:rsid w:val="00703458"/>
    <w:rsid w:val="00704131"/>
    <w:rsid w:val="00710E7A"/>
    <w:rsid w:val="00714953"/>
    <w:rsid w:val="00722819"/>
    <w:rsid w:val="00733AE2"/>
    <w:rsid w:val="00744E6F"/>
    <w:rsid w:val="00761604"/>
    <w:rsid w:val="00771B4B"/>
    <w:rsid w:val="007768D8"/>
    <w:rsid w:val="007938D2"/>
    <w:rsid w:val="007B0270"/>
    <w:rsid w:val="007C77DC"/>
    <w:rsid w:val="007D36A3"/>
    <w:rsid w:val="00807F3E"/>
    <w:rsid w:val="00827DAE"/>
    <w:rsid w:val="00834FE6"/>
    <w:rsid w:val="00853299"/>
    <w:rsid w:val="008534FA"/>
    <w:rsid w:val="00862DF8"/>
    <w:rsid w:val="00863040"/>
    <w:rsid w:val="00871206"/>
    <w:rsid w:val="008720B0"/>
    <w:rsid w:val="00882526"/>
    <w:rsid w:val="0089240E"/>
    <w:rsid w:val="008A33B2"/>
    <w:rsid w:val="008A5D05"/>
    <w:rsid w:val="008C5BCE"/>
    <w:rsid w:val="008F2622"/>
    <w:rsid w:val="008F2E6E"/>
    <w:rsid w:val="008F6CE4"/>
    <w:rsid w:val="00914FBF"/>
    <w:rsid w:val="00921A6A"/>
    <w:rsid w:val="00927523"/>
    <w:rsid w:val="00943D8D"/>
    <w:rsid w:val="009528A3"/>
    <w:rsid w:val="00956858"/>
    <w:rsid w:val="00960BC1"/>
    <w:rsid w:val="00981CDC"/>
    <w:rsid w:val="009A28BD"/>
    <w:rsid w:val="009E5790"/>
    <w:rsid w:val="009E6A9A"/>
    <w:rsid w:val="009F6342"/>
    <w:rsid w:val="00A0192F"/>
    <w:rsid w:val="00A03DA5"/>
    <w:rsid w:val="00A1536B"/>
    <w:rsid w:val="00A512E6"/>
    <w:rsid w:val="00A66C65"/>
    <w:rsid w:val="00A83273"/>
    <w:rsid w:val="00AB217F"/>
    <w:rsid w:val="00AB3EAB"/>
    <w:rsid w:val="00AB5829"/>
    <w:rsid w:val="00AB6844"/>
    <w:rsid w:val="00AB6878"/>
    <w:rsid w:val="00AB6954"/>
    <w:rsid w:val="00AD2051"/>
    <w:rsid w:val="00AE21AD"/>
    <w:rsid w:val="00AE29E8"/>
    <w:rsid w:val="00AF39A9"/>
    <w:rsid w:val="00AF39F6"/>
    <w:rsid w:val="00B01FAC"/>
    <w:rsid w:val="00B132F5"/>
    <w:rsid w:val="00B32DD2"/>
    <w:rsid w:val="00B36AB8"/>
    <w:rsid w:val="00B71BAB"/>
    <w:rsid w:val="00B727AE"/>
    <w:rsid w:val="00B75269"/>
    <w:rsid w:val="00B817D9"/>
    <w:rsid w:val="00BC3E77"/>
    <w:rsid w:val="00BD1467"/>
    <w:rsid w:val="00BD1B3F"/>
    <w:rsid w:val="00BD2E0E"/>
    <w:rsid w:val="00BD4FDD"/>
    <w:rsid w:val="00BE73D3"/>
    <w:rsid w:val="00BE7915"/>
    <w:rsid w:val="00BF096C"/>
    <w:rsid w:val="00BF4453"/>
    <w:rsid w:val="00C0688C"/>
    <w:rsid w:val="00C26186"/>
    <w:rsid w:val="00C35BCE"/>
    <w:rsid w:val="00C40CF9"/>
    <w:rsid w:val="00C446A7"/>
    <w:rsid w:val="00C50064"/>
    <w:rsid w:val="00C55446"/>
    <w:rsid w:val="00C56DDE"/>
    <w:rsid w:val="00C77D7B"/>
    <w:rsid w:val="00C95845"/>
    <w:rsid w:val="00C96F33"/>
    <w:rsid w:val="00CA20FD"/>
    <w:rsid w:val="00CA5E2B"/>
    <w:rsid w:val="00CB374F"/>
    <w:rsid w:val="00CC7AFA"/>
    <w:rsid w:val="00CD4814"/>
    <w:rsid w:val="00CD60AD"/>
    <w:rsid w:val="00D00523"/>
    <w:rsid w:val="00D050CB"/>
    <w:rsid w:val="00D06C45"/>
    <w:rsid w:val="00D25D83"/>
    <w:rsid w:val="00D548B8"/>
    <w:rsid w:val="00D65097"/>
    <w:rsid w:val="00D65AA8"/>
    <w:rsid w:val="00D66CDD"/>
    <w:rsid w:val="00D9516A"/>
    <w:rsid w:val="00DB3976"/>
    <w:rsid w:val="00DC3051"/>
    <w:rsid w:val="00DE26C5"/>
    <w:rsid w:val="00DF2892"/>
    <w:rsid w:val="00E06618"/>
    <w:rsid w:val="00E07E3F"/>
    <w:rsid w:val="00E164FB"/>
    <w:rsid w:val="00E214CA"/>
    <w:rsid w:val="00E23383"/>
    <w:rsid w:val="00E24DE2"/>
    <w:rsid w:val="00E2530B"/>
    <w:rsid w:val="00E26CFA"/>
    <w:rsid w:val="00E46171"/>
    <w:rsid w:val="00E61D1D"/>
    <w:rsid w:val="00E62948"/>
    <w:rsid w:val="00E633B2"/>
    <w:rsid w:val="00E63530"/>
    <w:rsid w:val="00E71597"/>
    <w:rsid w:val="00E7323E"/>
    <w:rsid w:val="00EB6C24"/>
    <w:rsid w:val="00ED7028"/>
    <w:rsid w:val="00EF3235"/>
    <w:rsid w:val="00EF763C"/>
    <w:rsid w:val="00F04966"/>
    <w:rsid w:val="00F0587F"/>
    <w:rsid w:val="00F066B9"/>
    <w:rsid w:val="00F23C10"/>
    <w:rsid w:val="00F72163"/>
    <w:rsid w:val="00FA09A6"/>
    <w:rsid w:val="00FA292B"/>
    <w:rsid w:val="00FA6E38"/>
    <w:rsid w:val="00FB34E2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C61B8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6A7"/>
  </w:style>
  <w:style w:type="paragraph" w:styleId="Nadpis1">
    <w:name w:val="heading 1"/>
    <w:basedOn w:val="Normln"/>
    <w:next w:val="Normln"/>
    <w:link w:val="Nadpis1Char"/>
    <w:uiPriority w:val="9"/>
    <w:qFormat/>
    <w:rsid w:val="00C446A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46A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46A7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46A7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46A7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46A7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46A7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46A7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46A7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C446A7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C446A7"/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uiPriority w:val="22"/>
    <w:qFormat/>
    <w:rsid w:val="00C446A7"/>
    <w:rPr>
      <w:b/>
      <w:bCs/>
    </w:rPr>
  </w:style>
  <w:style w:type="paragraph" w:customStyle="1" w:styleId="LO-normal">
    <w:name w:val="LO-normal"/>
    <w:uiPriority w:val="99"/>
    <w:qFormat/>
    <w:rsid w:val="006F146D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C446A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46A7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46A7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46A7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46A7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46A7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46A7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46A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46A7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446A7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446A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46A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446A7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C446A7"/>
    <w:rPr>
      <w:caps/>
      <w:color w:val="595959" w:themeColor="text1" w:themeTint="A6"/>
      <w:spacing w:val="10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C446A7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446A7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446A7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446A7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C446A7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C446A7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C446A7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C446A7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C446A7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46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574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14</cp:revision>
  <cp:lastPrinted>2023-01-18T09:00:00Z</cp:lastPrinted>
  <dcterms:created xsi:type="dcterms:W3CDTF">2023-01-13T09:07:00Z</dcterms:created>
  <dcterms:modified xsi:type="dcterms:W3CDTF">2023-01-18T09:01:00Z</dcterms:modified>
</cp:coreProperties>
</file>